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69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к Положению о конфликте интересов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учреждении ГБУ НСО «ОТС»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311695" w:rsidRDefault="00311695" w:rsidP="0031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ФИО руководителя учреждения)</w:t>
      </w:r>
      <w:r w:rsidRPr="00311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5" w:rsidRPr="00311695" w:rsidRDefault="00311695" w:rsidP="0031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от______________________________________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 работника учреждения, контактный телефон) </w:t>
      </w:r>
    </w:p>
    <w:p w:rsidR="00311695" w:rsidRPr="00311695" w:rsidRDefault="00311695">
      <w:pPr>
        <w:rPr>
          <w:rFonts w:ascii="Times New Roman" w:hAnsi="Times New Roman" w:cs="Times New Roman"/>
          <w:sz w:val="24"/>
          <w:szCs w:val="24"/>
        </w:rPr>
      </w:pP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5">
        <w:rPr>
          <w:rFonts w:ascii="Times New Roman" w:hAnsi="Times New Roman" w:cs="Times New Roman"/>
          <w:b/>
          <w:sz w:val="24"/>
          <w:szCs w:val="24"/>
        </w:rPr>
        <w:t>о наличии личной заинтересованности при исполнении обязанностей,</w:t>
      </w: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69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1169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311695" w:rsidRDefault="00311695">
      <w:pPr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69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3116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16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 __________________________________________________________________________ __________________________________________________________________________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__________________________________________________________________________ _____________________________.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__________________________________________________________________________ __________________________________________________________________________ __________________________________________________________________________ _______________________________.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Лицо, </w:t>
      </w:r>
    </w:p>
    <w:p w:rsidR="00311695" w:rsidRDefault="00311695" w:rsidP="0031169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направившее сообщение _________ _____________________ «___»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(расшифровка подписи)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Лицо,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принявшее сообщение_________ _____________________ «___» _________ 20__ г. </w:t>
      </w:r>
    </w:p>
    <w:p w:rsidR="00311695" w:rsidRP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(расшифровка подписи)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2F" w:rsidRP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</w:t>
      </w:r>
    </w:p>
    <w:sectPr w:rsidR="0097332F" w:rsidRPr="0031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95"/>
    <w:rsid w:val="00255CA8"/>
    <w:rsid w:val="00311695"/>
    <w:rsid w:val="009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2020-10-21T08:25:00Z</cp:lastPrinted>
  <dcterms:created xsi:type="dcterms:W3CDTF">2020-10-21T08:31:00Z</dcterms:created>
  <dcterms:modified xsi:type="dcterms:W3CDTF">2020-10-21T08:31:00Z</dcterms:modified>
</cp:coreProperties>
</file>